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1C0" w:rsidRDefault="0031714C">
      <w:pPr>
        <w:rPr>
          <w:lang w:val="en-US"/>
        </w:rPr>
      </w:pPr>
      <w:r>
        <w:rPr>
          <w:noProof/>
          <w:lang w:eastAsia="tt-RU"/>
        </w:rPr>
        <w:drawing>
          <wp:inline distT="0" distB="0" distL="0" distR="0">
            <wp:extent cx="6840220" cy="9477142"/>
            <wp:effectExtent l="0" t="0" r="0" b="0"/>
            <wp:docPr id="1" name="Рисунок 1" descr="C:\Users\R\Desktop\ландыш нияз\постановление о льго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\Desktop\ландыш нияз\постановление о льготе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77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14C" w:rsidRDefault="0031714C">
      <w:pPr>
        <w:rPr>
          <w:lang w:val="en-US"/>
        </w:rPr>
      </w:pPr>
    </w:p>
    <w:p w:rsidR="0031714C" w:rsidRDefault="0031714C">
      <w:pPr>
        <w:rPr>
          <w:lang w:val="en-US"/>
        </w:rPr>
      </w:pPr>
      <w:r>
        <w:rPr>
          <w:noProof/>
          <w:lang w:eastAsia="tt-RU"/>
        </w:rPr>
        <w:lastRenderedPageBreak/>
        <w:drawing>
          <wp:inline distT="0" distB="0" distL="0" distR="0">
            <wp:extent cx="6840220" cy="9477142"/>
            <wp:effectExtent l="0" t="0" r="0" b="0"/>
            <wp:docPr id="2" name="Рисунок 2" descr="C:\Users\R\Desktop\ландыш нияз\постановление о льгот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\Desktop\ландыш нияз\постановление о льготе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77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14C" w:rsidRDefault="0031714C">
      <w:pPr>
        <w:rPr>
          <w:lang w:val="en-US"/>
        </w:rPr>
      </w:pPr>
    </w:p>
    <w:p w:rsidR="0031714C" w:rsidRPr="0031714C" w:rsidRDefault="0031714C">
      <w:pPr>
        <w:rPr>
          <w:lang w:val="en-US"/>
        </w:rPr>
      </w:pPr>
      <w:r>
        <w:rPr>
          <w:noProof/>
          <w:lang w:eastAsia="tt-RU"/>
        </w:rPr>
        <w:lastRenderedPageBreak/>
        <w:drawing>
          <wp:inline distT="0" distB="0" distL="0" distR="0">
            <wp:extent cx="6840220" cy="9477142"/>
            <wp:effectExtent l="0" t="0" r="0" b="0"/>
            <wp:docPr id="3" name="Рисунок 3" descr="C:\Users\R\Desktop\ландыш нияз\постановление о льготе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\Desktop\ландыш нияз\постановление о льготе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77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1714C" w:rsidRPr="0031714C" w:rsidSect="0031714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C17"/>
    <w:rsid w:val="00237C17"/>
    <w:rsid w:val="0031714C"/>
    <w:rsid w:val="005F4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71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71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71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71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</dc:creator>
  <cp:keywords/>
  <dc:description/>
  <cp:lastModifiedBy>R</cp:lastModifiedBy>
  <cp:revision>2</cp:revision>
  <dcterms:created xsi:type="dcterms:W3CDTF">2020-01-30T05:25:00Z</dcterms:created>
  <dcterms:modified xsi:type="dcterms:W3CDTF">2020-01-30T05:26:00Z</dcterms:modified>
</cp:coreProperties>
</file>